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377" w:rsidRDefault="004B4377" w:rsidP="005E07D9">
      <w:pPr>
        <w:jc w:val="center"/>
        <w:rPr>
          <w:b/>
          <w:szCs w:val="28"/>
        </w:rPr>
      </w:pPr>
    </w:p>
    <w:p w:rsidR="009D55ED" w:rsidRPr="008B1CB5" w:rsidRDefault="009D55ED" w:rsidP="009D55ED">
      <w:pPr>
        <w:ind w:left="142"/>
        <w:jc w:val="center"/>
        <w:rPr>
          <w:b/>
          <w:sz w:val="40"/>
          <w:szCs w:val="40"/>
          <w:u w:val="single"/>
        </w:rPr>
      </w:pPr>
      <w:r w:rsidRPr="008B1CB5">
        <w:rPr>
          <w:b/>
          <w:sz w:val="40"/>
          <w:szCs w:val="40"/>
          <w:u w:val="single"/>
        </w:rPr>
        <w:t>УВАЖАЕМЫЕ ЖИТЕЛИ СЕЛА КРАСНОКУМСКОГО</w:t>
      </w:r>
    </w:p>
    <w:p w:rsidR="009D55ED" w:rsidRDefault="009D55ED" w:rsidP="009D55ED">
      <w:pPr>
        <w:ind w:left="142"/>
        <w:jc w:val="center"/>
        <w:rPr>
          <w:b/>
          <w:sz w:val="40"/>
          <w:szCs w:val="40"/>
          <w:u w:val="single"/>
        </w:rPr>
      </w:pPr>
      <w:r w:rsidRPr="008B1CB5">
        <w:rPr>
          <w:b/>
          <w:sz w:val="40"/>
          <w:szCs w:val="40"/>
        </w:rPr>
        <w:t xml:space="preserve">   </w:t>
      </w:r>
      <w:r w:rsidRPr="008B1CB5">
        <w:rPr>
          <w:b/>
          <w:sz w:val="40"/>
          <w:szCs w:val="40"/>
          <w:u w:val="single"/>
        </w:rPr>
        <w:t>ВНИМАНИЕ!</w:t>
      </w:r>
    </w:p>
    <w:p w:rsidR="009D55ED" w:rsidRPr="008B1CB5" w:rsidRDefault="009D55ED" w:rsidP="009D55ED">
      <w:pPr>
        <w:ind w:left="142"/>
        <w:jc w:val="center"/>
        <w:rPr>
          <w:bCs/>
          <w:sz w:val="40"/>
          <w:szCs w:val="40"/>
        </w:rPr>
      </w:pPr>
    </w:p>
    <w:p w:rsidR="009D55ED" w:rsidRPr="00DD7E46" w:rsidRDefault="009D55ED" w:rsidP="009D55ED">
      <w:pPr>
        <w:pStyle w:val="a3"/>
        <w:ind w:left="142"/>
        <w:jc w:val="both"/>
        <w:rPr>
          <w:b w:val="0"/>
          <w:color w:val="000000" w:themeColor="text1"/>
          <w:sz w:val="32"/>
          <w:szCs w:val="32"/>
        </w:rPr>
      </w:pPr>
      <w:r w:rsidRPr="00DD7E46">
        <w:rPr>
          <w:b w:val="0"/>
          <w:color w:val="000000" w:themeColor="text1"/>
          <w:sz w:val="40"/>
          <w:szCs w:val="40"/>
        </w:rPr>
        <w:t xml:space="preserve">      </w:t>
      </w:r>
      <w:r w:rsidRPr="00DD7E46">
        <w:rPr>
          <w:b w:val="0"/>
          <w:color w:val="000000" w:themeColor="text1"/>
          <w:sz w:val="32"/>
          <w:szCs w:val="32"/>
        </w:rPr>
        <w:t>Администрация муниципального образования предупреждает Вас: будьте бдительны, не нарушайт</w:t>
      </w:r>
      <w:r>
        <w:rPr>
          <w:b w:val="0"/>
          <w:color w:val="000000" w:themeColor="text1"/>
          <w:sz w:val="32"/>
          <w:szCs w:val="32"/>
        </w:rPr>
        <w:t>е правила пожарной безопасности.</w:t>
      </w:r>
      <w:r w:rsidRPr="00DD7E46">
        <w:rPr>
          <w:b w:val="0"/>
          <w:color w:val="000000" w:themeColor="text1"/>
          <w:sz w:val="32"/>
          <w:szCs w:val="32"/>
        </w:rPr>
        <w:t xml:space="preserve"> </w:t>
      </w:r>
    </w:p>
    <w:p w:rsidR="005E07D9" w:rsidRDefault="005E07D9" w:rsidP="009D55ED">
      <w:pPr>
        <w:rPr>
          <w:b/>
          <w:sz w:val="26"/>
          <w:szCs w:val="26"/>
        </w:rPr>
      </w:pPr>
      <w:r>
        <w:rPr>
          <w:sz w:val="26"/>
          <w:szCs w:val="26"/>
        </w:rPr>
        <w:t xml:space="preserve"> </w:t>
      </w:r>
      <w:r w:rsidRPr="009D55ED">
        <w:rPr>
          <w:b/>
          <w:sz w:val="26"/>
          <w:szCs w:val="26"/>
        </w:rPr>
        <w:t xml:space="preserve">В целях недопущения возможных пожаров </w:t>
      </w:r>
      <w:r w:rsidR="009D55ED" w:rsidRPr="009D55ED">
        <w:rPr>
          <w:b/>
          <w:sz w:val="26"/>
          <w:szCs w:val="26"/>
        </w:rPr>
        <w:t>жители села Краснокумского должны знать:</w:t>
      </w:r>
    </w:p>
    <w:p w:rsidR="00DA4945" w:rsidRPr="009D55ED" w:rsidRDefault="00DA4945" w:rsidP="00DA4945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-</w:t>
      </w:r>
      <w:r w:rsidRPr="00DA4945">
        <w:rPr>
          <w:sz w:val="26"/>
          <w:szCs w:val="26"/>
        </w:rPr>
        <w:t>Запрещается использовать территории противопожарных расстояний от объектов и сооружений различного назначения до лесничеств (лесопарков), мест разработки или открытого залегания торфа под строительство различных сооружений и подсобных строений, а также для складирования горючих материалов, мусора, отходов древесных, строительных и других горючих материалов</w:t>
      </w:r>
      <w:r>
        <w:rPr>
          <w:sz w:val="26"/>
          <w:szCs w:val="26"/>
        </w:rPr>
        <w:t>;</w:t>
      </w:r>
    </w:p>
    <w:p w:rsidR="005E07D9" w:rsidRDefault="005E07D9" w:rsidP="005E07D9">
      <w:pPr>
        <w:jc w:val="both"/>
        <w:rPr>
          <w:sz w:val="26"/>
          <w:szCs w:val="26"/>
        </w:rPr>
      </w:pPr>
      <w:r>
        <w:rPr>
          <w:sz w:val="26"/>
          <w:szCs w:val="26"/>
        </w:rPr>
        <w:t>-Запрещается выжигание сухой растительности на участках, прилегающих к</w:t>
      </w:r>
      <w:r w:rsidR="00DA4945">
        <w:rPr>
          <w:sz w:val="26"/>
          <w:szCs w:val="26"/>
        </w:rPr>
        <w:t xml:space="preserve"> лесным массивам, </w:t>
      </w:r>
      <w:r>
        <w:rPr>
          <w:sz w:val="26"/>
          <w:szCs w:val="26"/>
        </w:rPr>
        <w:t xml:space="preserve"> зданиям, сооружениям, жилым домам, дачным и иным постройкам;</w:t>
      </w:r>
    </w:p>
    <w:p w:rsidR="005E07D9" w:rsidRDefault="005E07D9" w:rsidP="005E07D9">
      <w:pPr>
        <w:jc w:val="both"/>
        <w:rPr>
          <w:sz w:val="26"/>
          <w:szCs w:val="26"/>
        </w:rPr>
      </w:pPr>
      <w:r>
        <w:rPr>
          <w:sz w:val="26"/>
          <w:szCs w:val="26"/>
        </w:rPr>
        <w:t>-Не разрешается разведение костров, сжигание отходов и тары в пределах установленных нормами проектирования противопожарных расстояний до зданий и сооружений;</w:t>
      </w:r>
    </w:p>
    <w:p w:rsidR="005E07D9" w:rsidRDefault="005E07D9" w:rsidP="005E07D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-Сжигание отходов и тары должно проводиться только в специально отведенных для этих целей местах и под контролем обслуживающего персонала. </w:t>
      </w:r>
    </w:p>
    <w:p w:rsidR="005E07D9" w:rsidRDefault="005E07D9" w:rsidP="005E07D9">
      <w:pPr>
        <w:jc w:val="both"/>
        <w:rPr>
          <w:sz w:val="26"/>
          <w:szCs w:val="26"/>
        </w:rPr>
      </w:pPr>
      <w:r>
        <w:rPr>
          <w:sz w:val="26"/>
          <w:szCs w:val="26"/>
        </w:rPr>
        <w:t>-Здания жилых домов, квартиры должны быть обеспечены первичными средствами пожаротушения (огнетушителями). Первичные средства пожаротушения должны содержаться в соответствии с паспортными данными на них и использоваться только по назначению.</w:t>
      </w:r>
    </w:p>
    <w:p w:rsidR="005E07D9" w:rsidRDefault="005E07D9" w:rsidP="005E07D9">
      <w:pPr>
        <w:jc w:val="both"/>
        <w:rPr>
          <w:sz w:val="26"/>
          <w:szCs w:val="26"/>
        </w:rPr>
      </w:pPr>
      <w:r>
        <w:rPr>
          <w:sz w:val="26"/>
          <w:szCs w:val="26"/>
        </w:rPr>
        <w:t>-Территории населенных пунктов и организаций, в пределах противопожарных расстояний между зданиями, сооружениями и открытыми складами, а также участки, прилегающие к жилым домам, дачным и иным постройкам, должны своевременно очищаться от горючих отходов, мусора, тары, опавших листьев, сухой травы и т. п.</w:t>
      </w:r>
    </w:p>
    <w:p w:rsidR="005E07D9" w:rsidRDefault="005E07D9" w:rsidP="005E07D9">
      <w:pPr>
        <w:jc w:val="both"/>
        <w:rPr>
          <w:sz w:val="26"/>
          <w:szCs w:val="26"/>
        </w:rPr>
      </w:pPr>
      <w:r>
        <w:rPr>
          <w:sz w:val="26"/>
          <w:szCs w:val="26"/>
        </w:rPr>
        <w:t>-Противопожарные расстояния между зданиями, строениями и сооружениями, не разрешается использовать под складирование материалов, оборудования и тары, для стоянки транспорта и строительства (установки) зданий и сооружений;</w:t>
      </w:r>
    </w:p>
    <w:p w:rsidR="005E07D9" w:rsidRDefault="005E07D9" w:rsidP="005E07D9">
      <w:pPr>
        <w:jc w:val="both"/>
        <w:rPr>
          <w:sz w:val="26"/>
          <w:szCs w:val="26"/>
        </w:rPr>
      </w:pPr>
      <w:r>
        <w:rPr>
          <w:sz w:val="26"/>
          <w:szCs w:val="26"/>
        </w:rPr>
        <w:t>-Дороги, проезды и подъезды к зданиям, сооружениям, открытым складам, наружным пожарным лестницам и водоисточникам, используемым для целей пожаротушения, должны быть всегда свободными для проезда пожарной техники.</w:t>
      </w:r>
    </w:p>
    <w:p w:rsidR="005E07D9" w:rsidRDefault="005E07D9" w:rsidP="005E07D9">
      <w:pPr>
        <w:jc w:val="both"/>
        <w:rPr>
          <w:sz w:val="26"/>
          <w:szCs w:val="26"/>
        </w:rPr>
      </w:pPr>
      <w:r>
        <w:rPr>
          <w:sz w:val="26"/>
          <w:szCs w:val="26"/>
        </w:rPr>
        <w:t>-В квартирах жилых домов, жилых комнатах общежитий, в зданиях жилых домов запрещается устраивать различного рода производственные и складские помещения, в которых применяются и хранятся взрывоопасные, взрывопожароопасные и пожароопасные вещества и материалы</w:t>
      </w:r>
      <w:r w:rsidR="00DA4945">
        <w:rPr>
          <w:sz w:val="26"/>
          <w:szCs w:val="26"/>
        </w:rPr>
        <w:t>.</w:t>
      </w:r>
    </w:p>
    <w:p w:rsidR="00DA4945" w:rsidRDefault="009D55ED" w:rsidP="00DA4945">
      <w:pPr>
        <w:jc w:val="both"/>
        <w:rPr>
          <w:sz w:val="26"/>
          <w:szCs w:val="26"/>
        </w:rPr>
      </w:pPr>
      <w:r>
        <w:rPr>
          <w:sz w:val="26"/>
          <w:szCs w:val="26"/>
        </w:rPr>
        <w:t>-в случае обнаружения пожара сообщить о нем в подразделение пожарной охраны (по телефону 01) (с мобильного телефона 010, 112) и принять возможные меры к спасению людей, имущества и ликвидации пожара</w:t>
      </w:r>
      <w:r w:rsidR="00B8632A">
        <w:rPr>
          <w:sz w:val="26"/>
          <w:szCs w:val="26"/>
        </w:rPr>
        <w:t xml:space="preserve"> всеми подручными средствами</w:t>
      </w:r>
      <w:r>
        <w:rPr>
          <w:sz w:val="26"/>
          <w:szCs w:val="26"/>
        </w:rPr>
        <w:t xml:space="preserve">. </w:t>
      </w:r>
    </w:p>
    <w:p w:rsidR="004B4377" w:rsidRDefault="004B4377" w:rsidP="00DA4945">
      <w:pPr>
        <w:jc w:val="both"/>
        <w:rPr>
          <w:sz w:val="40"/>
          <w:szCs w:val="20"/>
        </w:rPr>
      </w:pPr>
      <w:r>
        <w:rPr>
          <w:sz w:val="20"/>
          <w:szCs w:val="20"/>
        </w:rPr>
        <w:t xml:space="preserve">           </w:t>
      </w:r>
    </w:p>
    <w:p w:rsidR="009D55ED" w:rsidRDefault="009D55ED" w:rsidP="009D55ED">
      <w:pPr>
        <w:ind w:left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</w:t>
      </w:r>
      <w:r w:rsidRPr="008B1CB5">
        <w:rPr>
          <w:sz w:val="20"/>
          <w:szCs w:val="20"/>
        </w:rPr>
        <w:t xml:space="preserve">Администрация муниципального образования </w:t>
      </w:r>
    </w:p>
    <w:p w:rsidR="009D55ED" w:rsidRDefault="009D55ED" w:rsidP="009D55ED">
      <w:pPr>
        <w:ind w:left="142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с</w:t>
      </w:r>
      <w:r w:rsidRPr="008B1CB5">
        <w:rPr>
          <w:sz w:val="20"/>
          <w:szCs w:val="20"/>
        </w:rPr>
        <w:t>ела</w:t>
      </w:r>
      <w:r>
        <w:rPr>
          <w:sz w:val="20"/>
          <w:szCs w:val="20"/>
        </w:rPr>
        <w:t xml:space="preserve"> </w:t>
      </w:r>
      <w:r w:rsidRPr="008B1CB5">
        <w:rPr>
          <w:sz w:val="20"/>
          <w:szCs w:val="20"/>
        </w:rPr>
        <w:t>Краснокумского</w:t>
      </w:r>
      <w:r>
        <w:rPr>
          <w:sz w:val="20"/>
          <w:szCs w:val="20"/>
        </w:rPr>
        <w:t xml:space="preserve"> </w:t>
      </w:r>
      <w:r w:rsidRPr="008B1CB5">
        <w:rPr>
          <w:sz w:val="20"/>
          <w:szCs w:val="20"/>
        </w:rPr>
        <w:t xml:space="preserve">Георгиевского </w:t>
      </w:r>
      <w:r>
        <w:rPr>
          <w:sz w:val="20"/>
          <w:szCs w:val="20"/>
        </w:rPr>
        <w:t xml:space="preserve">    райо</w:t>
      </w:r>
      <w:r w:rsidRPr="008B1CB5">
        <w:rPr>
          <w:sz w:val="20"/>
          <w:szCs w:val="20"/>
        </w:rPr>
        <w:t>на</w:t>
      </w:r>
      <w:r>
        <w:rPr>
          <w:sz w:val="20"/>
          <w:szCs w:val="20"/>
        </w:rPr>
        <w:t>.</w:t>
      </w:r>
    </w:p>
    <w:p w:rsidR="00E16F41" w:rsidRDefault="009D55ED" w:rsidP="009D55ED">
      <w:pPr>
        <w:ind w:left="142"/>
        <w:jc w:val="both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="00DA4945">
        <w:rPr>
          <w:sz w:val="20"/>
          <w:szCs w:val="20"/>
        </w:rPr>
        <w:t>Март 2016г.</w:t>
      </w:r>
    </w:p>
    <w:sectPr w:rsidR="00E16F41" w:rsidSect="00DA4945">
      <w:pgSz w:w="11906" w:h="16838"/>
      <w:pgMar w:top="709" w:right="1133" w:bottom="851" w:left="1276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07D9"/>
    <w:rsid w:val="003B5C71"/>
    <w:rsid w:val="003C68E3"/>
    <w:rsid w:val="004B4377"/>
    <w:rsid w:val="004E7675"/>
    <w:rsid w:val="005E07D9"/>
    <w:rsid w:val="008C2433"/>
    <w:rsid w:val="009D55ED"/>
    <w:rsid w:val="00B65C7B"/>
    <w:rsid w:val="00B8632A"/>
    <w:rsid w:val="00CE324A"/>
    <w:rsid w:val="00CE3DF5"/>
    <w:rsid w:val="00DA4945"/>
    <w:rsid w:val="00DD45B5"/>
    <w:rsid w:val="00E16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7D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9D55ED"/>
    <w:rPr>
      <w:b/>
      <w:szCs w:val="28"/>
    </w:rPr>
  </w:style>
  <w:style w:type="character" w:customStyle="1" w:styleId="a4">
    <w:name w:val="Основной текст Знак"/>
    <w:basedOn w:val="a0"/>
    <w:link w:val="a3"/>
    <w:semiHidden/>
    <w:rsid w:val="009D55ED"/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9D2CA-0B39-430D-8C19-5A67F9A3E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2016-03-16T07:08:00Z</dcterms:created>
  <dcterms:modified xsi:type="dcterms:W3CDTF">2016-03-16T12:24:00Z</dcterms:modified>
</cp:coreProperties>
</file>